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1DF2" w14:textId="1228F121" w:rsidR="00BE0548" w:rsidRPr="00BE0548" w:rsidRDefault="00BE0548" w:rsidP="00BE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5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999927" wp14:editId="1AB49E27">
            <wp:extent cx="1746250" cy="17462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E1873" w14:textId="1D2F27E7" w:rsidR="00BE0548" w:rsidRPr="00BE0548" w:rsidRDefault="00BE0548" w:rsidP="00BE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34F87" w14:textId="2B1E9456" w:rsidR="00503EDB" w:rsidRPr="00503EDB" w:rsidRDefault="00503EDB" w:rsidP="0050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80CCF" w14:textId="313E5BB1" w:rsidR="00503EDB" w:rsidRDefault="00503EDB" w:rsidP="0050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DB">
        <w:rPr>
          <w:rFonts w:ascii="Segoe UI Emoji" w:eastAsia="Times New Roman" w:hAnsi="Segoe UI Emoji" w:cs="Segoe UI Emoji"/>
          <w:sz w:val="24"/>
          <w:szCs w:val="24"/>
        </w:rPr>
        <w:t>🔵</w:t>
      </w:r>
      <w:r w:rsidRPr="00503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EDB">
        <w:rPr>
          <w:rFonts w:ascii="Times New Roman" w:eastAsia="Times New Roman" w:hAnsi="Times New Roman" w:cs="Times New Roman"/>
          <w:b/>
          <w:bCs/>
          <w:sz w:val="24"/>
          <w:szCs w:val="24"/>
        </w:rPr>
        <w:t>Mental Health</w:t>
      </w:r>
      <w:r w:rsidR="00C8319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03E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Emergencies</w:t>
      </w:r>
      <w:r w:rsidR="00C83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interventions</w:t>
      </w:r>
    </w:p>
    <w:p w14:paraId="4E9EABEF" w14:textId="16CB19B1" w:rsidR="00503EDB" w:rsidRDefault="00503EDB" w:rsidP="0050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B">
        <w:rPr>
          <w:rFonts w:ascii="Times New Roman" w:eastAsia="Times New Roman" w:hAnsi="Times New Roman" w:cs="Times New Roman"/>
          <w:sz w:val="24"/>
          <w:szCs w:val="24"/>
        </w:rPr>
        <w:br/>
        <w:t>Learn to respond, assess, and manage psychiatric emergencies effectively</w:t>
      </w:r>
    </w:p>
    <w:p w14:paraId="4EA1E9C3" w14:textId="4D2FE766" w:rsidR="00503EDB" w:rsidRDefault="00503EDB" w:rsidP="0050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Offered by STC and BAULS</w:t>
      </w:r>
    </w:p>
    <w:p w14:paraId="1123D2F0" w14:textId="5E8A4DEA" w:rsidR="00C83191" w:rsidRDefault="00C83191" w:rsidP="00C83191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4"/>
          <w:szCs w:val="24"/>
        </w:rPr>
      </w:pPr>
      <w:r w:rsidRPr="00503EDB">
        <w:rPr>
          <w:rFonts w:ascii="Segoe UI Emoji" w:eastAsia="Times New Roman" w:hAnsi="Segoe UI Emoji" w:cs="Segoe UI Emoji"/>
          <w:sz w:val="24"/>
          <w:szCs w:val="24"/>
        </w:rPr>
        <w:t>✅</w:t>
      </w:r>
      <w:r>
        <w:rPr>
          <w:rFonts w:ascii="Segoe UI Emoji" w:eastAsia="Times New Roman" w:hAnsi="Segoe UI Emoji" w:cs="Segoe UI Emoji"/>
          <w:sz w:val="24"/>
          <w:szCs w:val="24"/>
        </w:rPr>
        <w:t xml:space="preserve">Required for Lebanese hospital accreditation and JCI </w:t>
      </w:r>
    </w:p>
    <w:p w14:paraId="31041E9A" w14:textId="3C7AD1A4" w:rsidR="00C83191" w:rsidRDefault="00503EDB" w:rsidP="00C8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B">
        <w:rPr>
          <w:rFonts w:ascii="Times New Roman" w:eastAsia="Times New Roman" w:hAnsi="Times New Roman" w:cs="Times New Roman"/>
          <w:sz w:val="24"/>
          <w:szCs w:val="24"/>
        </w:rPr>
        <w:br/>
      </w:r>
      <w:r w:rsidRPr="00503EDB">
        <w:rPr>
          <w:rFonts w:ascii="Segoe UI Emoji" w:eastAsia="Times New Roman" w:hAnsi="Segoe UI Emoji" w:cs="Segoe UI Emoji"/>
          <w:sz w:val="24"/>
          <w:szCs w:val="24"/>
        </w:rPr>
        <w:t>✅</w:t>
      </w:r>
      <w:r w:rsidRPr="00503EDB">
        <w:rPr>
          <w:rFonts w:ascii="Times New Roman" w:eastAsia="Times New Roman" w:hAnsi="Times New Roman" w:cs="Times New Roman"/>
          <w:sz w:val="24"/>
          <w:szCs w:val="24"/>
        </w:rPr>
        <w:t xml:space="preserve"> For Nurses, Students, ED Clerks, Security</w:t>
      </w:r>
    </w:p>
    <w:p w14:paraId="345D3C7A" w14:textId="36DC887C" w:rsidR="00C83191" w:rsidRDefault="00503EDB" w:rsidP="00C8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B">
        <w:rPr>
          <w:rFonts w:ascii="Times New Roman" w:eastAsia="Times New Roman" w:hAnsi="Times New Roman" w:cs="Times New Roman"/>
          <w:sz w:val="24"/>
          <w:szCs w:val="24"/>
        </w:rPr>
        <w:br/>
      </w:r>
      <w:r w:rsidRPr="00503EDB">
        <w:rPr>
          <w:rFonts w:ascii="Segoe UI Emoji" w:eastAsia="Times New Roman" w:hAnsi="Segoe UI Emoji" w:cs="Segoe UI Emoji"/>
          <w:sz w:val="24"/>
          <w:szCs w:val="24"/>
        </w:rPr>
        <w:t>✅</w:t>
      </w:r>
      <w:r w:rsidRPr="00503EDB">
        <w:rPr>
          <w:rFonts w:ascii="Times New Roman" w:eastAsia="Times New Roman" w:hAnsi="Times New Roman" w:cs="Times New Roman"/>
          <w:sz w:val="24"/>
          <w:szCs w:val="24"/>
        </w:rPr>
        <w:t xml:space="preserve"> Certified by </w:t>
      </w:r>
      <w:r>
        <w:rPr>
          <w:rFonts w:ascii="Times New Roman" w:eastAsia="Times New Roman" w:hAnsi="Times New Roman" w:cs="Times New Roman"/>
          <w:sz w:val="24"/>
          <w:szCs w:val="24"/>
        </w:rPr>
        <w:t>Skills Development Council Canada and BAULS</w:t>
      </w:r>
    </w:p>
    <w:p w14:paraId="456CCBA6" w14:textId="2CA2D907" w:rsidR="007404D2" w:rsidRDefault="007404D2" w:rsidP="00C8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details:</w:t>
      </w:r>
    </w:p>
    <w:p w14:paraId="7E6CB862" w14:textId="4FC1FD8B" w:rsidR="007404D2" w:rsidRDefault="007404D2" w:rsidP="00C8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Dates: June 18 </w:t>
      </w:r>
      <w:r w:rsidR="00D46442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46442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4483C2BC" w14:textId="43A037E7" w:rsidR="007404D2" w:rsidRDefault="007404D2" w:rsidP="00C8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Venue: BAU –</w:t>
      </w:r>
      <w:r w:rsidR="00D46442">
        <w:rPr>
          <w:rFonts w:ascii="Times New Roman" w:eastAsia="Times New Roman" w:hAnsi="Times New Roman" w:cs="Times New Roman"/>
          <w:sz w:val="24"/>
          <w:szCs w:val="24"/>
        </w:rPr>
        <w:t xml:space="preserve"> Beirut Campus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Hariri building, 6</w:t>
      </w:r>
      <w:r w:rsidRPr="007404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 </w:t>
      </w:r>
    </w:p>
    <w:p w14:paraId="748D717B" w14:textId="152B4198" w:rsidR="00D46442" w:rsidRDefault="00D46442" w:rsidP="00C8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 to 3pm </w:t>
      </w:r>
    </w:p>
    <w:p w14:paraId="088DF439" w14:textId="321F15BA" w:rsidR="00C83191" w:rsidRDefault="00C83191" w:rsidP="00C83191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4"/>
          <w:szCs w:val="24"/>
        </w:rPr>
      </w:pPr>
      <w:r w:rsidRPr="00503EDB">
        <w:rPr>
          <w:rFonts w:ascii="Segoe UI Emoji" w:eastAsia="Times New Roman" w:hAnsi="Segoe UI Emoji" w:cs="Segoe UI Emoji"/>
          <w:sz w:val="24"/>
          <w:szCs w:val="24"/>
        </w:rPr>
        <w:t>✅</w:t>
      </w:r>
      <w:r>
        <w:rPr>
          <w:rFonts w:ascii="Segoe UI Emoji" w:eastAsia="Times New Roman" w:hAnsi="Segoe UI Emoji" w:cs="Segoe UI Emoji"/>
          <w:sz w:val="24"/>
          <w:szCs w:val="24"/>
        </w:rPr>
        <w:t xml:space="preserve">fees: 300 $ for individual registration </w:t>
      </w:r>
    </w:p>
    <w:p w14:paraId="70B5DDAE" w14:textId="77777777" w:rsidR="007404D2" w:rsidRDefault="00C83191" w:rsidP="00C83191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4"/>
          <w:szCs w:val="24"/>
        </w:rPr>
      </w:pPr>
      <w:r>
        <w:rPr>
          <w:rFonts w:ascii="Segoe UI Emoji" w:eastAsia="Times New Roman" w:hAnsi="Segoe UI Emoji" w:cs="Segoe UI Emoji"/>
          <w:sz w:val="24"/>
          <w:szCs w:val="24"/>
        </w:rPr>
        <w:t xml:space="preserve">              250 $ for BAU </w:t>
      </w:r>
      <w:r w:rsidR="00EC3967">
        <w:rPr>
          <w:rFonts w:ascii="Segoe UI Emoji" w:eastAsia="Times New Roman" w:hAnsi="Segoe UI Emoji" w:cs="Segoe UI Emoji"/>
          <w:sz w:val="24"/>
          <w:szCs w:val="24"/>
        </w:rPr>
        <w:t>Alumni</w:t>
      </w:r>
      <w:r>
        <w:rPr>
          <w:rFonts w:ascii="Segoe UI Emoji" w:eastAsia="Times New Roman" w:hAnsi="Segoe UI Emoji" w:cs="Segoe UI Emoji"/>
          <w:sz w:val="24"/>
          <w:szCs w:val="24"/>
        </w:rPr>
        <w:t xml:space="preserve"> </w:t>
      </w:r>
    </w:p>
    <w:p w14:paraId="31A4FAA1" w14:textId="529DDE58" w:rsidR="00C83191" w:rsidRDefault="007404D2" w:rsidP="00C83191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4"/>
          <w:szCs w:val="24"/>
        </w:rPr>
      </w:pPr>
      <w:r>
        <w:rPr>
          <w:rFonts w:ascii="Segoe UI Emoji" w:eastAsia="Times New Roman" w:hAnsi="Segoe UI Emoji" w:cs="Segoe UI Emoji"/>
          <w:sz w:val="24"/>
          <w:szCs w:val="24"/>
        </w:rPr>
        <w:t xml:space="preserve">              250 $ per person for </w:t>
      </w:r>
      <w:r w:rsidR="00C83191">
        <w:rPr>
          <w:rFonts w:ascii="Segoe UI Emoji" w:eastAsia="Times New Roman" w:hAnsi="Segoe UI Emoji" w:cs="Segoe UI Emoji"/>
          <w:sz w:val="24"/>
          <w:szCs w:val="24"/>
        </w:rPr>
        <w:t>group registratio</w:t>
      </w:r>
      <w:r w:rsidR="00440513">
        <w:rPr>
          <w:rFonts w:ascii="Segoe UI Emoji" w:eastAsia="Times New Roman" w:hAnsi="Segoe UI Emoji" w:cs="Segoe UI Emoji"/>
          <w:sz w:val="24"/>
          <w:szCs w:val="24"/>
        </w:rPr>
        <w:t>n</w:t>
      </w:r>
    </w:p>
    <w:p w14:paraId="3836CB03" w14:textId="33184632" w:rsidR="00503EDB" w:rsidRDefault="00503EDB" w:rsidP="00C8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03EDB">
        <w:rPr>
          <w:rFonts w:ascii="Segoe UI Emoji" w:eastAsia="Times New Roman" w:hAnsi="Segoe UI Emoji" w:cs="Segoe UI Emoji"/>
          <w:sz w:val="24"/>
          <w:szCs w:val="24"/>
        </w:rPr>
        <w:t>✅</w:t>
      </w:r>
      <w:r w:rsidRPr="00503EDB">
        <w:rPr>
          <w:rFonts w:ascii="Times New Roman" w:eastAsia="Times New Roman" w:hAnsi="Times New Roman" w:cs="Times New Roman"/>
          <w:sz w:val="24"/>
          <w:szCs w:val="24"/>
        </w:rPr>
        <w:t xml:space="preserve"> Instructor: Hadi Chaya, BSN, MSN, Diploma in Addictology</w:t>
      </w:r>
    </w:p>
    <w:p w14:paraId="0794C34D" w14:textId="61FD04D6" w:rsidR="00503EDB" w:rsidRDefault="00D46442" w:rsidP="0050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Seats 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limited ,f</w:t>
      </w:r>
      <w:r w:rsidR="00503EDB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="00503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191">
        <w:rPr>
          <w:rFonts w:ascii="Times New Roman" w:eastAsia="Times New Roman" w:hAnsi="Times New Roman" w:cs="Times New Roman"/>
          <w:sz w:val="24"/>
          <w:szCs w:val="24"/>
        </w:rPr>
        <w:t>registration:</w:t>
      </w:r>
    </w:p>
    <w:p w14:paraId="18DAEB2F" w14:textId="1F5E1F66" w:rsidR="00503EDB" w:rsidRDefault="00503EDB" w:rsidP="0050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Mayyada.boumehdi@bau.edu.lb</w:t>
      </w:r>
    </w:p>
    <w:p w14:paraId="3131F2D0" w14:textId="6D2D24E1" w:rsidR="00503EDB" w:rsidRDefault="00BE0548" w:rsidP="0050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03EDB" w:rsidRPr="00B00E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Traek.abdo8484@bau.edu.lb</w:t>
        </w:r>
      </w:hyperlink>
    </w:p>
    <w:p w14:paraId="2CCDBBFB" w14:textId="02EA7301" w:rsidR="00503EDB" w:rsidRPr="00503EDB" w:rsidRDefault="00503EDB" w:rsidP="0050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call 009611300110 2892</w:t>
      </w:r>
    </w:p>
    <w:p w14:paraId="743FDCAE" w14:textId="77777777" w:rsidR="003E107D" w:rsidRDefault="003E107D"/>
    <w:sectPr w:rsidR="003E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DB"/>
    <w:rsid w:val="003E107D"/>
    <w:rsid w:val="00440513"/>
    <w:rsid w:val="00503EDB"/>
    <w:rsid w:val="007404D2"/>
    <w:rsid w:val="00BE0548"/>
    <w:rsid w:val="00C83191"/>
    <w:rsid w:val="00D46442"/>
    <w:rsid w:val="00E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03C39"/>
  <w15:chartTrackingRefBased/>
  <w15:docId w15:val="{7AD19482-C81F-4F5F-B6EC-09924805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EDB"/>
    <w:rPr>
      <w:b/>
      <w:bCs/>
    </w:rPr>
  </w:style>
  <w:style w:type="character" w:styleId="Hyperlink">
    <w:name w:val="Hyperlink"/>
    <w:basedOn w:val="DefaultParagraphFont"/>
    <w:uiPriority w:val="99"/>
    <w:unhideWhenUsed/>
    <w:rsid w:val="00503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ek.abdo8484@bau.edu.l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</Words>
  <Characters>590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Mayyada Bou Mehdi</dc:creator>
  <cp:keywords/>
  <dc:description/>
  <cp:lastModifiedBy>Mayyada Bou Mehdi</cp:lastModifiedBy>
  <cp:revision>2</cp:revision>
  <dcterms:created xsi:type="dcterms:W3CDTF">2025-04-26T17:12:00Z</dcterms:created>
  <dcterms:modified xsi:type="dcterms:W3CDTF">2025-04-28T11:41:00Z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fb95efc4-d324-4e32-923b-f4902c1d0444</vt:lpwstr>
  </property>
</Properties>
</file>