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552E" w14:textId="418ACDD1" w:rsidR="004559F8" w:rsidRPr="00FC10BD" w:rsidRDefault="004559F8" w:rsidP="004559F8">
      <w:p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 xml:space="preserve">كن المنقذ للمجتمع </w:t>
      </w:r>
      <w:r w:rsidRPr="00FC10BD">
        <w:rPr>
          <w:sz w:val="32"/>
          <w:rtl/>
          <w:lang w:val="en-US" w:bidi="ar-LB"/>
        </w:rPr>
        <w:tab/>
      </w:r>
      <w:r w:rsidRPr="00FC10BD">
        <w:rPr>
          <w:sz w:val="32"/>
          <w:rtl/>
          <w:lang w:val="en-US" w:bidi="ar-LB"/>
        </w:rPr>
        <w:tab/>
      </w:r>
      <w:r w:rsidRPr="00FC10BD">
        <w:rPr>
          <w:b/>
          <w:bCs/>
          <w:sz w:val="32"/>
          <w:rtl/>
          <w:lang w:val="en-US" w:bidi="ar-LB"/>
        </w:rPr>
        <w:t>كن طالبا في قسم علم الإجتماع</w:t>
      </w:r>
      <w:r w:rsidRPr="00FC10BD">
        <w:rPr>
          <w:sz w:val="32"/>
          <w:rtl/>
          <w:lang w:val="en-US" w:bidi="ar-LB"/>
        </w:rPr>
        <w:t xml:space="preserve"> </w:t>
      </w:r>
    </w:p>
    <w:p w14:paraId="51F4B714" w14:textId="179123B2" w:rsidR="004559F8" w:rsidRPr="00FC10BD" w:rsidRDefault="00FC10BD" w:rsidP="00D87657">
      <w:pPr>
        <w:bidi/>
        <w:spacing w:after="0" w:line="240" w:lineRule="auto"/>
        <w:ind w:left="3600" w:firstLine="720"/>
        <w:jc w:val="center"/>
        <w:rPr>
          <w:sz w:val="32"/>
          <w:lang w:val="en-US" w:bidi="ar-LB"/>
        </w:rPr>
      </w:pPr>
      <w:r w:rsidRPr="00FC10BD">
        <w:rPr>
          <w:rFonts w:hint="cs"/>
          <w:sz w:val="32"/>
          <w:rtl/>
          <w:lang w:val="en-US" w:bidi="ar-LB"/>
        </w:rPr>
        <w:t>قسم علم الاجتماع في جامعة بيروت العربية</w:t>
      </w:r>
    </w:p>
    <w:p w14:paraId="3D6F967C" w14:textId="45894117" w:rsidR="004559F8" w:rsidRPr="00FC10BD" w:rsidRDefault="004559F8" w:rsidP="004559F8">
      <w:pPr>
        <w:bidi/>
        <w:spacing w:after="0" w:line="240" w:lineRule="auto"/>
        <w:jc w:val="center"/>
        <w:rPr>
          <w:b/>
          <w:bCs/>
          <w:sz w:val="32"/>
          <w:rtl/>
          <w:lang w:bidi="ar-LB"/>
        </w:rPr>
      </w:pPr>
      <w:r w:rsidRPr="00FC10BD">
        <w:rPr>
          <w:rFonts w:hint="cs"/>
          <w:b/>
          <w:bCs/>
          <w:sz w:val="32"/>
          <w:rtl/>
          <w:lang w:bidi="ar-LB"/>
        </w:rPr>
        <w:t>من نحـــــــــــــــــــــن؟</w:t>
      </w:r>
    </w:p>
    <w:p w14:paraId="06A475AE" w14:textId="05DEB26C" w:rsidR="004559F8" w:rsidRPr="00FC10BD" w:rsidRDefault="004559F8" w:rsidP="004559F8">
      <w:p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rFonts w:hint="cs"/>
          <w:b/>
          <w:bCs/>
          <w:sz w:val="32"/>
          <w:rtl/>
          <w:lang w:bidi="ar-LB"/>
        </w:rPr>
        <w:t>قسم</w:t>
      </w:r>
      <w:r w:rsidRPr="00FC10BD">
        <w:rPr>
          <w:rFonts w:hint="cs"/>
          <w:sz w:val="32"/>
          <w:rtl/>
          <w:lang w:bidi="ar-LB"/>
        </w:rPr>
        <w:t xml:space="preserve"> </w:t>
      </w:r>
      <w:r w:rsidRPr="00FC10BD">
        <w:rPr>
          <w:sz w:val="32"/>
          <w:rtl/>
          <w:lang w:val="en-US" w:bidi="ar-LB"/>
        </w:rPr>
        <w:t xml:space="preserve">يدرس الإنسان والمجتمع، </w:t>
      </w:r>
      <w:r w:rsidR="00A002DE" w:rsidRPr="00FC10BD">
        <w:rPr>
          <w:rFonts w:hint="cs"/>
          <w:sz w:val="32"/>
          <w:rtl/>
          <w:lang w:val="en-US" w:bidi="ar-LB"/>
        </w:rPr>
        <w:t xml:space="preserve">يكشف </w:t>
      </w:r>
      <w:r w:rsidRPr="00FC10BD">
        <w:rPr>
          <w:sz w:val="32"/>
          <w:rtl/>
          <w:lang w:val="en-US" w:bidi="ar-LB"/>
        </w:rPr>
        <w:t xml:space="preserve">طرق التفكير، التصرف، التفاعل، </w:t>
      </w:r>
      <w:r w:rsidR="00A002DE" w:rsidRPr="00FC10BD">
        <w:rPr>
          <w:rFonts w:hint="cs"/>
          <w:sz w:val="32"/>
          <w:rtl/>
          <w:lang w:val="en-US" w:bidi="ar-LB"/>
        </w:rPr>
        <w:t>و</w:t>
      </w:r>
      <w:r w:rsidRPr="00FC10BD">
        <w:rPr>
          <w:sz w:val="32"/>
          <w:rtl/>
          <w:lang w:val="en-US" w:bidi="ar-LB"/>
        </w:rPr>
        <w:t>التغير</w:t>
      </w:r>
      <w:r w:rsidR="00E25EA6">
        <w:rPr>
          <w:rFonts w:hint="cs"/>
          <w:sz w:val="32"/>
          <w:rtl/>
          <w:lang w:val="en-US" w:bidi="ar-LB"/>
        </w:rPr>
        <w:t>،</w:t>
      </w:r>
      <w:r w:rsidRPr="00FC10BD">
        <w:rPr>
          <w:sz w:val="32"/>
          <w:rtl/>
          <w:lang w:val="en-US" w:bidi="ar-LB"/>
        </w:rPr>
        <w:t xml:space="preserve"> </w:t>
      </w:r>
      <w:r w:rsidR="00FC10BD" w:rsidRPr="00FC10BD">
        <w:rPr>
          <w:rFonts w:hint="cs"/>
          <w:sz w:val="32"/>
          <w:rtl/>
          <w:lang w:val="en-US" w:bidi="ar-LB"/>
        </w:rPr>
        <w:t>يستكشف</w:t>
      </w:r>
      <w:r w:rsidRPr="00FC10BD">
        <w:rPr>
          <w:sz w:val="32"/>
          <w:rtl/>
          <w:lang w:val="en-US" w:bidi="ar-LB"/>
        </w:rPr>
        <w:t xml:space="preserve"> العلاقات</w:t>
      </w:r>
      <w:r w:rsidR="00A002DE" w:rsidRPr="00FC10BD">
        <w:rPr>
          <w:rFonts w:hint="cs"/>
          <w:sz w:val="32"/>
          <w:rtl/>
          <w:lang w:val="en-US" w:bidi="ar-LB"/>
        </w:rPr>
        <w:t xml:space="preserve">، يفهم </w:t>
      </w:r>
      <w:r w:rsidRPr="00FC10BD">
        <w:rPr>
          <w:sz w:val="32"/>
          <w:rtl/>
          <w:lang w:val="en-US" w:bidi="ar-LB"/>
        </w:rPr>
        <w:t>العادات، التقاليد والهويات</w:t>
      </w:r>
      <w:r w:rsidR="00A002DE" w:rsidRPr="00FC10BD">
        <w:rPr>
          <w:rFonts w:hint="cs"/>
          <w:sz w:val="32"/>
          <w:rtl/>
          <w:lang w:val="en-US" w:bidi="ar-LB"/>
        </w:rPr>
        <w:t>،</w:t>
      </w:r>
      <w:r w:rsidRPr="00FC10BD">
        <w:rPr>
          <w:sz w:val="32"/>
          <w:rtl/>
          <w:lang w:val="en-US" w:bidi="ar-LB"/>
        </w:rPr>
        <w:t xml:space="preserve"> </w:t>
      </w:r>
      <w:r w:rsidR="00A002DE" w:rsidRPr="00FC10BD">
        <w:rPr>
          <w:rFonts w:hint="cs"/>
          <w:sz w:val="32"/>
          <w:rtl/>
          <w:lang w:val="en-US" w:bidi="ar-LB"/>
        </w:rPr>
        <w:t>ي</w:t>
      </w:r>
      <w:r w:rsidR="00FC10BD" w:rsidRPr="00FC10BD">
        <w:rPr>
          <w:rFonts w:hint="cs"/>
          <w:sz w:val="32"/>
          <w:rtl/>
          <w:lang w:val="en-US" w:bidi="ar-LB"/>
        </w:rPr>
        <w:t>ُ</w:t>
      </w:r>
      <w:r w:rsidR="00A002DE" w:rsidRPr="00FC10BD">
        <w:rPr>
          <w:rFonts w:hint="cs"/>
          <w:sz w:val="32"/>
          <w:rtl/>
          <w:lang w:val="en-US" w:bidi="ar-LB"/>
        </w:rPr>
        <w:t>عزز</w:t>
      </w:r>
      <w:r w:rsidRPr="00FC10BD">
        <w:rPr>
          <w:sz w:val="32"/>
          <w:rtl/>
          <w:lang w:val="en-US" w:bidi="ar-LB"/>
        </w:rPr>
        <w:t xml:space="preserve"> التفكير النقدي</w:t>
      </w:r>
      <w:r w:rsidR="00A002DE" w:rsidRPr="00FC10BD">
        <w:rPr>
          <w:rFonts w:hint="cs"/>
          <w:sz w:val="32"/>
          <w:rtl/>
          <w:lang w:val="en-US" w:bidi="ar-LB"/>
        </w:rPr>
        <w:t xml:space="preserve"> ليفسر كيف تتشكل حياتنا اليومية</w:t>
      </w:r>
      <w:r w:rsidRPr="00FC10BD">
        <w:rPr>
          <w:sz w:val="32"/>
          <w:rtl/>
          <w:lang w:val="en-US" w:bidi="ar-LB"/>
        </w:rPr>
        <w:t>...و</w:t>
      </w:r>
      <w:r w:rsidR="00A002DE" w:rsidRPr="00FC10BD">
        <w:rPr>
          <w:rFonts w:hint="cs"/>
          <w:sz w:val="32"/>
          <w:rtl/>
          <w:lang w:val="en-US" w:bidi="ar-LB"/>
        </w:rPr>
        <w:t>ي</w:t>
      </w:r>
      <w:r w:rsidRPr="00FC10BD">
        <w:rPr>
          <w:sz w:val="32"/>
          <w:rtl/>
          <w:lang w:val="en-US" w:bidi="ar-LB"/>
        </w:rPr>
        <w:t xml:space="preserve">فتح </w:t>
      </w:r>
      <w:r w:rsidR="00E25EA6">
        <w:rPr>
          <w:rFonts w:hint="cs"/>
          <w:sz w:val="32"/>
          <w:rtl/>
          <w:lang w:val="en-US" w:bidi="ar-LB"/>
        </w:rPr>
        <w:t>أ</w:t>
      </w:r>
      <w:r w:rsidR="00A002DE" w:rsidRPr="00FC10BD">
        <w:rPr>
          <w:rFonts w:hint="cs"/>
          <w:sz w:val="32"/>
          <w:rtl/>
          <w:lang w:val="en-US" w:bidi="ar-LB"/>
        </w:rPr>
        <w:t>مامك آفاقاً مهنية واسعة ومتنوعة.</w:t>
      </w:r>
    </w:p>
    <w:p w14:paraId="2BC9715D" w14:textId="77777777" w:rsidR="00D87657" w:rsidRDefault="00D87657" w:rsidP="004559F8">
      <w:pPr>
        <w:bidi/>
        <w:spacing w:after="0" w:line="240" w:lineRule="auto"/>
        <w:jc w:val="center"/>
        <w:rPr>
          <w:b/>
          <w:bCs/>
          <w:sz w:val="32"/>
          <w:rtl/>
          <w:lang w:val="en-US" w:bidi="ar-LB"/>
        </w:rPr>
      </w:pPr>
    </w:p>
    <w:p w14:paraId="4627BEE3" w14:textId="63E037CC" w:rsidR="004559F8" w:rsidRPr="00FC10BD" w:rsidRDefault="004559F8" w:rsidP="00D87657">
      <w:pPr>
        <w:bidi/>
        <w:spacing w:after="0" w:line="240" w:lineRule="auto"/>
        <w:jc w:val="center"/>
        <w:rPr>
          <w:sz w:val="32"/>
          <w:rtl/>
          <w:lang w:val="en-US" w:bidi="ar-LB"/>
        </w:rPr>
      </w:pPr>
      <w:r w:rsidRPr="00FC10BD">
        <w:rPr>
          <w:b/>
          <w:bCs/>
          <w:sz w:val="32"/>
          <w:rtl/>
          <w:lang w:val="en-US" w:bidi="ar-LB"/>
        </w:rPr>
        <w:t>إلى العمل بعد التخرج</w:t>
      </w:r>
    </w:p>
    <w:p w14:paraId="5C404E26" w14:textId="77777777" w:rsidR="00A002DE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>أخصائي اجتماعي في المؤسسات التعليمية والصحية</w:t>
      </w:r>
    </w:p>
    <w:p w14:paraId="33D3898C" w14:textId="47454B14" w:rsidR="004559F8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>باحث اجتماعي في مراكز الدراسات والبحوث</w:t>
      </w:r>
      <w:r w:rsidR="00D87657">
        <w:rPr>
          <w:sz w:val="32"/>
          <w:rtl/>
          <w:lang w:val="en-US" w:bidi="ar-LB"/>
        </w:rPr>
        <w:tab/>
      </w:r>
      <w:r w:rsidR="00D87657" w:rsidRPr="00FC10BD">
        <w:rPr>
          <w:sz w:val="32"/>
          <w:rtl/>
          <w:lang w:val="en-US" w:bidi="ar-LB"/>
        </w:rPr>
        <w:t>العمل الميداني في المسوح والدراسات الاجتماعية</w:t>
      </w:r>
    </w:p>
    <w:p w14:paraId="2AC8C8D2" w14:textId="3A848040" w:rsidR="00A002DE" w:rsidRDefault="00A002DE" w:rsidP="004559F8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rFonts w:hint="cs"/>
          <w:sz w:val="32"/>
          <w:rtl/>
          <w:lang w:val="en-US" w:bidi="ar-LB"/>
        </w:rPr>
        <w:t xml:space="preserve">العمل </w:t>
      </w:r>
      <w:r w:rsidR="004559F8" w:rsidRPr="00FC10BD">
        <w:rPr>
          <w:sz w:val="32"/>
          <w:rtl/>
          <w:lang w:val="en-US" w:bidi="ar-LB"/>
        </w:rPr>
        <w:t xml:space="preserve">في الجمعيات </w:t>
      </w:r>
      <w:r w:rsidRPr="00FC10BD">
        <w:rPr>
          <w:rFonts w:hint="cs"/>
          <w:sz w:val="32"/>
          <w:rtl/>
          <w:lang w:val="en-US" w:bidi="ar-LB"/>
        </w:rPr>
        <w:t>والمنظمات غير الربحية وإدارة المشاريع المجتمعية</w:t>
      </w:r>
    </w:p>
    <w:p w14:paraId="0838EFD2" w14:textId="1352B8E5" w:rsidR="00E25EA6" w:rsidRPr="00D87657" w:rsidRDefault="00E25EA6" w:rsidP="00D876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>
        <w:rPr>
          <w:rFonts w:hint="cs"/>
          <w:sz w:val="32"/>
          <w:rtl/>
          <w:lang w:val="en-US" w:bidi="ar-LB"/>
        </w:rPr>
        <w:t>العمل في البلديات</w:t>
      </w:r>
      <w:r w:rsidR="00D87657">
        <w:rPr>
          <w:sz w:val="32"/>
          <w:rtl/>
          <w:lang w:val="en-US" w:bidi="ar-LB"/>
        </w:rPr>
        <w:tab/>
      </w:r>
      <w:r w:rsidR="00D87657">
        <w:rPr>
          <w:sz w:val="32"/>
          <w:rtl/>
          <w:lang w:val="en-US" w:bidi="ar-LB"/>
        </w:rPr>
        <w:tab/>
      </w:r>
      <w:r w:rsidR="00D87657">
        <w:rPr>
          <w:sz w:val="32"/>
          <w:rtl/>
          <w:lang w:val="en-US" w:bidi="ar-LB"/>
        </w:rPr>
        <w:tab/>
      </w:r>
      <w:r w:rsidR="00D87657">
        <w:rPr>
          <w:sz w:val="32"/>
          <w:rtl/>
          <w:lang w:val="en-US" w:bidi="ar-LB"/>
        </w:rPr>
        <w:tab/>
      </w:r>
      <w:r w:rsidR="00D87657">
        <w:rPr>
          <w:rFonts w:hint="cs"/>
          <w:sz w:val="32"/>
          <w:rtl/>
          <w:lang w:val="en-US" w:bidi="ar-LB"/>
        </w:rPr>
        <w:t>العمل في وزارة الشؤون الاجتماعية</w:t>
      </w:r>
    </w:p>
    <w:p w14:paraId="18B98D93" w14:textId="2EAECD8B" w:rsidR="004559F8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>الإرشاد الأسري والمجتمعي</w:t>
      </w:r>
      <w:r w:rsidR="00A002DE" w:rsidRPr="00FC10BD">
        <w:rPr>
          <w:rFonts w:hint="cs"/>
          <w:sz w:val="32"/>
          <w:rtl/>
          <w:lang w:val="en-US" w:bidi="ar-LB"/>
        </w:rPr>
        <w:t xml:space="preserve"> ودعم الفئات المختلفة</w:t>
      </w:r>
    </w:p>
    <w:p w14:paraId="46F92DB0" w14:textId="77777777" w:rsidR="00A002DE" w:rsidRPr="00FC10BD" w:rsidRDefault="004559F8" w:rsidP="0036794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>التنمية البشرية والتخطيط الاجتماعي</w:t>
      </w:r>
      <w:r w:rsidR="00A002DE" w:rsidRPr="00FC10BD">
        <w:rPr>
          <w:rFonts w:hint="cs"/>
          <w:sz w:val="32"/>
          <w:rtl/>
          <w:lang w:val="en-US" w:bidi="ar-LB"/>
        </w:rPr>
        <w:t xml:space="preserve"> وتحسين جودة الحياة</w:t>
      </w:r>
    </w:p>
    <w:p w14:paraId="0D618443" w14:textId="3E5BD3FC" w:rsidR="00A002DE" w:rsidRPr="00D87657" w:rsidRDefault="004559F8" w:rsidP="00D876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 xml:space="preserve">التعليم الثانوي </w:t>
      </w:r>
      <w:r w:rsidR="00A002DE" w:rsidRPr="00FC10BD">
        <w:rPr>
          <w:rFonts w:hint="cs"/>
          <w:sz w:val="32"/>
          <w:rtl/>
          <w:lang w:val="en-US" w:bidi="ar-LB"/>
        </w:rPr>
        <w:t>و</w:t>
      </w:r>
      <w:r w:rsidRPr="00FC10BD">
        <w:rPr>
          <w:sz w:val="32"/>
          <w:rtl/>
          <w:lang w:val="en-US" w:bidi="ar-LB"/>
        </w:rPr>
        <w:t>الجامعي</w:t>
      </w:r>
      <w:r w:rsidR="00A002DE" w:rsidRPr="00FC10BD">
        <w:rPr>
          <w:rFonts w:hint="cs"/>
          <w:sz w:val="32"/>
          <w:rtl/>
          <w:lang w:val="en-US" w:bidi="ar-LB"/>
        </w:rPr>
        <w:t xml:space="preserve"> في مجالات العلوم الاجتماعية</w:t>
      </w:r>
      <w:r w:rsidR="00D87657">
        <w:rPr>
          <w:sz w:val="32"/>
          <w:rtl/>
          <w:lang w:val="en-US" w:bidi="ar-LB"/>
        </w:rPr>
        <w:tab/>
      </w:r>
      <w:r w:rsidR="00D87657">
        <w:rPr>
          <w:sz w:val="32"/>
          <w:rtl/>
          <w:lang w:val="en-US" w:bidi="ar-LB"/>
        </w:rPr>
        <w:tab/>
      </w:r>
      <w:r w:rsidR="00D87657" w:rsidRPr="00FC10BD">
        <w:rPr>
          <w:rFonts w:hint="cs"/>
          <w:sz w:val="32"/>
          <w:rtl/>
          <w:lang w:val="en-US" w:bidi="ar-LB"/>
        </w:rPr>
        <w:t>العمل الأكاديمي في التدريس</w:t>
      </w:r>
    </w:p>
    <w:p w14:paraId="508AE6C0" w14:textId="76DD823B" w:rsidR="004559F8" w:rsidRPr="00D87657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D87657">
        <w:rPr>
          <w:sz w:val="32"/>
          <w:rtl/>
          <w:lang w:val="en-US" w:bidi="ar-LB"/>
        </w:rPr>
        <w:t xml:space="preserve">الموارد البشرية </w:t>
      </w:r>
      <w:r w:rsidR="00A002DE" w:rsidRPr="00D87657">
        <w:rPr>
          <w:rFonts w:hint="cs"/>
          <w:sz w:val="32"/>
          <w:rtl/>
          <w:lang w:val="en-US" w:bidi="ar-LB"/>
        </w:rPr>
        <w:t>وإدارة شؤون الافراد</w:t>
      </w:r>
      <w:r w:rsidR="00D87657" w:rsidRPr="00D87657">
        <w:rPr>
          <w:sz w:val="32"/>
          <w:rtl/>
          <w:lang w:val="en-US" w:bidi="ar-LB"/>
        </w:rPr>
        <w:tab/>
      </w:r>
      <w:r w:rsidR="00D87657" w:rsidRPr="00D87657">
        <w:rPr>
          <w:sz w:val="32"/>
          <w:rtl/>
          <w:lang w:val="en-US" w:bidi="ar-LB"/>
        </w:rPr>
        <w:tab/>
      </w:r>
      <w:r w:rsidR="00D87657" w:rsidRPr="00D87657">
        <w:rPr>
          <w:sz w:val="32"/>
          <w:rtl/>
          <w:lang w:val="en-US" w:bidi="ar-LB"/>
        </w:rPr>
        <w:tab/>
      </w:r>
      <w:r w:rsidRPr="00D87657">
        <w:rPr>
          <w:rFonts w:hint="cs"/>
          <w:sz w:val="32"/>
          <w:rtl/>
          <w:lang w:val="en-US" w:bidi="ar-LB"/>
        </w:rPr>
        <w:t>الارشاد الاجتماعي</w:t>
      </w:r>
      <w:r w:rsidR="00A002DE" w:rsidRPr="00D87657">
        <w:rPr>
          <w:rFonts w:hint="cs"/>
          <w:sz w:val="32"/>
          <w:rtl/>
          <w:lang w:val="en-US" w:bidi="ar-LB"/>
        </w:rPr>
        <w:t xml:space="preserve"> داخل المؤسسات والمجتمع</w:t>
      </w:r>
    </w:p>
    <w:p w14:paraId="7752A5C9" w14:textId="645F67AE" w:rsidR="00367940" w:rsidRPr="00FC10BD" w:rsidRDefault="00A002DE" w:rsidP="00367940">
      <w:pPr>
        <w:bidi/>
        <w:spacing w:after="0" w:line="240" w:lineRule="auto"/>
        <w:jc w:val="center"/>
        <w:rPr>
          <w:b/>
          <w:bCs/>
          <w:sz w:val="32"/>
          <w:rtl/>
          <w:lang w:val="en-US" w:bidi="ar-LB"/>
        </w:rPr>
      </w:pPr>
      <w:r w:rsidRPr="00FC10BD">
        <w:rPr>
          <w:rFonts w:hint="cs"/>
          <w:b/>
          <w:bCs/>
          <w:sz w:val="32"/>
          <w:rtl/>
          <w:lang w:val="en-US" w:bidi="ar-LB"/>
        </w:rPr>
        <w:t>لماذا نحن خيارك الافضل</w:t>
      </w:r>
      <w:r w:rsidR="00367940" w:rsidRPr="00FC10BD">
        <w:rPr>
          <w:rFonts w:hint="cs"/>
          <w:b/>
          <w:bCs/>
          <w:sz w:val="32"/>
          <w:rtl/>
          <w:lang w:val="en-US" w:bidi="ar-LB"/>
        </w:rPr>
        <w:t>؟</w:t>
      </w:r>
    </w:p>
    <w:p w14:paraId="2174199B" w14:textId="587684F8" w:rsidR="00A002DE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rtl/>
          <w:lang w:val="en-US" w:bidi="ar-LB"/>
        </w:rPr>
      </w:pPr>
      <w:r w:rsidRPr="00FC10BD">
        <w:rPr>
          <w:sz w:val="32"/>
          <w:rtl/>
          <w:lang w:val="en-US" w:bidi="ar-LB"/>
        </w:rPr>
        <w:t xml:space="preserve">مواكبة مباشرة </w:t>
      </w:r>
      <w:r w:rsidR="00A002DE" w:rsidRPr="00FC10BD">
        <w:rPr>
          <w:rFonts w:hint="cs"/>
          <w:sz w:val="32"/>
          <w:rtl/>
          <w:lang w:val="en-US" w:bidi="ar-LB"/>
        </w:rPr>
        <w:t>مع أعضاء هيئة التدريس بالقسم</w:t>
      </w:r>
    </w:p>
    <w:p w14:paraId="1A0AD282" w14:textId="77777777" w:rsidR="00A002DE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 xml:space="preserve">كادر تدريسي </w:t>
      </w:r>
      <w:r w:rsidR="00A002DE" w:rsidRPr="00FC10BD">
        <w:rPr>
          <w:rFonts w:hint="cs"/>
          <w:sz w:val="32"/>
          <w:rtl/>
          <w:lang w:val="en-US" w:bidi="ar-LB"/>
        </w:rPr>
        <w:t>متخصص يجمع بين الخبرة الاكاديمية والخبرة الميدانية</w:t>
      </w:r>
    </w:p>
    <w:p w14:paraId="44E4F866" w14:textId="77777777" w:rsidR="00A002DE" w:rsidRPr="00FC10BD" w:rsidRDefault="00A002DE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rFonts w:hint="cs"/>
          <w:sz w:val="32"/>
          <w:rtl/>
          <w:lang w:val="en-US" w:bidi="ar-LB"/>
        </w:rPr>
        <w:t>اساليب</w:t>
      </w:r>
      <w:r w:rsidR="004559F8" w:rsidRPr="00FC10BD">
        <w:rPr>
          <w:sz w:val="32"/>
          <w:rtl/>
          <w:lang w:val="en-US" w:bidi="ar-LB"/>
        </w:rPr>
        <w:t xml:space="preserve"> تدريس تفاعلية وتطبيقية بعيد</w:t>
      </w:r>
      <w:r w:rsidRPr="00FC10BD">
        <w:rPr>
          <w:rFonts w:hint="cs"/>
          <w:sz w:val="32"/>
          <w:rtl/>
          <w:lang w:val="en-US" w:bidi="ar-LB"/>
        </w:rPr>
        <w:t>اً</w:t>
      </w:r>
      <w:r w:rsidR="004559F8" w:rsidRPr="00FC10BD">
        <w:rPr>
          <w:sz w:val="32"/>
          <w:rtl/>
          <w:lang w:val="en-US" w:bidi="ar-LB"/>
        </w:rPr>
        <w:t xml:space="preserve"> عن النظري</w:t>
      </w:r>
      <w:r w:rsidRPr="00FC10BD">
        <w:rPr>
          <w:rFonts w:hint="cs"/>
          <w:sz w:val="32"/>
          <w:rtl/>
          <w:lang w:val="en-US" w:bidi="ar-LB"/>
        </w:rPr>
        <w:t>ات الجافة</w:t>
      </w:r>
    </w:p>
    <w:p w14:paraId="6B5EE3F6" w14:textId="77777777" w:rsidR="00A002DE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 xml:space="preserve">تدريب عملي في </w:t>
      </w:r>
      <w:r w:rsidR="00A002DE" w:rsidRPr="00FC10BD">
        <w:rPr>
          <w:rFonts w:hint="cs"/>
          <w:sz w:val="32"/>
          <w:rtl/>
          <w:lang w:val="en-US" w:bidi="ar-LB"/>
        </w:rPr>
        <w:t>مؤسسات و</w:t>
      </w:r>
      <w:r w:rsidRPr="00FC10BD">
        <w:rPr>
          <w:sz w:val="32"/>
          <w:rtl/>
          <w:lang w:val="en-US" w:bidi="ar-LB"/>
        </w:rPr>
        <w:t>جمعيات</w:t>
      </w:r>
      <w:r w:rsidR="00A002DE" w:rsidRPr="00FC10BD">
        <w:rPr>
          <w:rFonts w:hint="cs"/>
          <w:sz w:val="32"/>
          <w:rtl/>
          <w:lang w:val="en-US" w:bidi="ar-LB"/>
        </w:rPr>
        <w:t xml:space="preserve"> متنوعة لاكتساب خبرة حقيقية</w:t>
      </w:r>
    </w:p>
    <w:p w14:paraId="1EE7BEFD" w14:textId="77777777" w:rsidR="00A002DE" w:rsidRPr="00FC10BD" w:rsidRDefault="00A002DE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rFonts w:hint="cs"/>
          <w:sz w:val="32"/>
          <w:rtl/>
          <w:lang w:val="en-US" w:bidi="ar-LB"/>
        </w:rPr>
        <w:t xml:space="preserve">علاقات واسعة للجامعة تُسهم في فتح </w:t>
      </w:r>
      <w:r w:rsidR="004559F8" w:rsidRPr="00FC10BD">
        <w:rPr>
          <w:sz w:val="32"/>
          <w:rtl/>
          <w:lang w:val="en-US" w:bidi="ar-LB"/>
        </w:rPr>
        <w:t>فرص عمل بعد التخرج</w:t>
      </w:r>
    </w:p>
    <w:p w14:paraId="1D96982C" w14:textId="1324B7EF" w:rsidR="00A002DE" w:rsidRPr="00FC10BD" w:rsidRDefault="00367940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rFonts w:hint="cs"/>
          <w:sz w:val="32"/>
          <w:rtl/>
          <w:lang w:val="en-US" w:bidi="ar-LB"/>
        </w:rPr>
        <w:t>السعي لتأمين منحة لطلاب قسم الاجتماع</w:t>
      </w:r>
    </w:p>
    <w:p w14:paraId="57D3BA8C" w14:textId="77777777" w:rsidR="00A002DE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 xml:space="preserve">أنشطة جامعية ونواد </w:t>
      </w:r>
      <w:r w:rsidR="00A002DE" w:rsidRPr="00FC10BD">
        <w:rPr>
          <w:rFonts w:hint="cs"/>
          <w:sz w:val="32"/>
          <w:rtl/>
          <w:lang w:val="en-US" w:bidi="ar-LB"/>
        </w:rPr>
        <w:t>مجانية لتنمية مهارات الطلاب وبناء شخصيتهم</w:t>
      </w:r>
    </w:p>
    <w:p w14:paraId="553C1DE1" w14:textId="77777777" w:rsidR="00A002DE" w:rsidRPr="00FC10BD" w:rsidRDefault="00A002DE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rFonts w:hint="cs"/>
          <w:sz w:val="32"/>
          <w:rtl/>
          <w:lang w:val="en-US" w:bidi="ar-LB"/>
        </w:rPr>
        <w:t>شعب دراسية محدودة العدد لضمان تعليم مركز وتواصل فعال مع الأساتذة.</w:t>
      </w:r>
    </w:p>
    <w:p w14:paraId="73320AB4" w14:textId="320903CB" w:rsidR="00367940" w:rsidRPr="00FC10BD" w:rsidRDefault="004559F8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sz w:val="32"/>
          <w:rtl/>
          <w:lang w:val="en-US" w:bidi="ar-LB"/>
        </w:rPr>
        <w:t>مشاريع بحثية مرتبطة بقضايا واقعية</w:t>
      </w:r>
      <w:r w:rsidR="00A002DE" w:rsidRPr="00FC10BD">
        <w:rPr>
          <w:rFonts w:hint="cs"/>
          <w:sz w:val="32"/>
          <w:rtl/>
          <w:lang w:val="en-US" w:bidi="ar-LB"/>
        </w:rPr>
        <w:t xml:space="preserve"> تمنحك خبرة في تحليل المجتمع وصنع الحلول.</w:t>
      </w:r>
    </w:p>
    <w:p w14:paraId="1EE34B81" w14:textId="2D2560A3" w:rsidR="00A002DE" w:rsidRPr="00FC10BD" w:rsidRDefault="00A002DE" w:rsidP="00A002D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32"/>
          <w:lang w:val="en-US" w:bidi="ar-LB"/>
        </w:rPr>
      </w:pPr>
      <w:r w:rsidRPr="00FC10BD">
        <w:rPr>
          <w:rFonts w:hint="cs"/>
          <w:sz w:val="32"/>
          <w:rtl/>
          <w:lang w:val="en-US" w:bidi="ar-LB"/>
        </w:rPr>
        <w:t>التدريب والتعاون مع إدارة الإحصاء المركزي و</w:t>
      </w:r>
      <w:r w:rsidR="00373EBA" w:rsidRPr="00FC10BD">
        <w:rPr>
          <w:rFonts w:hint="cs"/>
          <w:sz w:val="32"/>
          <w:rtl/>
          <w:lang w:val="en-US" w:bidi="ar-LB"/>
        </w:rPr>
        <w:t>اتحاد حماية الاحداث</w:t>
      </w:r>
    </w:p>
    <w:p w14:paraId="56804778" w14:textId="77777777" w:rsidR="00D87657" w:rsidRDefault="00D87657" w:rsidP="000F409C">
      <w:pPr>
        <w:bidi/>
        <w:spacing w:after="0" w:line="240" w:lineRule="auto"/>
        <w:jc w:val="center"/>
        <w:rPr>
          <w:b/>
          <w:bCs/>
          <w:sz w:val="32"/>
          <w:rtl/>
          <w:lang w:val="en-US" w:bidi="ar-LB"/>
        </w:rPr>
      </w:pPr>
    </w:p>
    <w:p w14:paraId="065504FC" w14:textId="6A0ED7F8" w:rsidR="004559F8" w:rsidRPr="00FC10BD" w:rsidRDefault="004559F8" w:rsidP="00D87657">
      <w:pPr>
        <w:bidi/>
        <w:spacing w:after="0" w:line="240" w:lineRule="auto"/>
        <w:jc w:val="center"/>
        <w:rPr>
          <w:b/>
          <w:bCs/>
          <w:sz w:val="32"/>
          <w:rtl/>
          <w:lang w:val="en-US" w:bidi="ar-LB"/>
        </w:rPr>
      </w:pPr>
      <w:r w:rsidRPr="00FC10BD">
        <w:rPr>
          <w:b/>
          <w:bCs/>
          <w:sz w:val="32"/>
          <w:rtl/>
          <w:lang w:val="en-US" w:bidi="ar-LB"/>
        </w:rPr>
        <w:t xml:space="preserve">انضم إلينا فنحن نعمل تحت شعار </w:t>
      </w:r>
      <w:r w:rsidR="00373EBA" w:rsidRPr="00FC10BD">
        <w:rPr>
          <w:rFonts w:hint="cs"/>
          <w:b/>
          <w:bCs/>
          <w:sz w:val="32"/>
          <w:rtl/>
          <w:lang w:val="en-US" w:bidi="ar-LB"/>
        </w:rPr>
        <w:t>" نقرأ المجتمع... لنكتب مستقبله</w:t>
      </w:r>
      <w:r w:rsidRPr="00FC10BD">
        <w:rPr>
          <w:b/>
          <w:bCs/>
          <w:sz w:val="32"/>
          <w:rtl/>
          <w:lang w:val="en-US" w:bidi="ar-LB"/>
        </w:rPr>
        <w:t>"</w:t>
      </w:r>
    </w:p>
    <w:p w14:paraId="4927E3E9" w14:textId="645A41CD" w:rsidR="00367940" w:rsidRPr="00FC10BD" w:rsidRDefault="00367940" w:rsidP="00367940">
      <w:pPr>
        <w:bidi/>
        <w:spacing w:after="0" w:line="240" w:lineRule="auto"/>
        <w:jc w:val="both"/>
        <w:rPr>
          <w:sz w:val="32"/>
          <w:lang w:val="en-US" w:bidi="ar-LB"/>
        </w:rPr>
      </w:pPr>
      <w:proofErr w:type="spellStart"/>
      <w:proofErr w:type="gramStart"/>
      <w:r w:rsidRPr="00FC10BD">
        <w:rPr>
          <w:rFonts w:hint="cs"/>
          <w:sz w:val="32"/>
          <w:rtl/>
          <w:lang w:bidi="ar-LB"/>
        </w:rPr>
        <w:t>للتواصل:جامعة</w:t>
      </w:r>
      <w:proofErr w:type="spellEnd"/>
      <w:proofErr w:type="gramEnd"/>
      <w:r w:rsidRPr="00FC10BD">
        <w:rPr>
          <w:rFonts w:hint="cs"/>
          <w:sz w:val="32"/>
          <w:rtl/>
          <w:lang w:bidi="ar-LB"/>
        </w:rPr>
        <w:t xml:space="preserve"> بيروت العربية- كلية العلوم الانسانية- قسم الاجتماع</w:t>
      </w:r>
      <w:r w:rsidR="00373EBA" w:rsidRPr="00FC10BD">
        <w:rPr>
          <w:rFonts w:hint="cs"/>
          <w:sz w:val="32"/>
          <w:rtl/>
          <w:lang w:bidi="ar-LB"/>
        </w:rPr>
        <w:t xml:space="preserve"> </w:t>
      </w:r>
      <w:r w:rsidR="007E5D18">
        <w:rPr>
          <w:rFonts w:hint="cs"/>
          <w:sz w:val="32"/>
          <w:rtl/>
          <w:lang w:bidi="ar-LB"/>
        </w:rPr>
        <w:t>0096181736577</w:t>
      </w:r>
      <w:r w:rsidRPr="00FC10BD">
        <w:rPr>
          <w:rFonts w:hint="cs"/>
          <w:sz w:val="32"/>
          <w:rtl/>
          <w:lang w:bidi="ar-LB"/>
        </w:rPr>
        <w:t xml:space="preserve"> او عبر </w:t>
      </w:r>
      <w:hyperlink r:id="rId7" w:history="1">
        <w:r w:rsidRPr="00FC10BD">
          <w:rPr>
            <w:rStyle w:val="Hyperlink"/>
            <w:sz w:val="32"/>
            <w:lang w:val="en-US" w:bidi="ar-LB"/>
          </w:rPr>
          <w:t>a.asmar@bau.edu.lb</w:t>
        </w:r>
      </w:hyperlink>
    </w:p>
    <w:sectPr w:rsidR="00367940" w:rsidRPr="00FC10BD" w:rsidSect="00367940">
      <w:headerReference w:type="default" r:id="rId8"/>
      <w:pgSz w:w="11906" w:h="16838" w:code="9"/>
      <w:pgMar w:top="900" w:right="1797" w:bottom="270" w:left="720" w:header="8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3189" w14:textId="77777777" w:rsidR="003D587C" w:rsidRDefault="003D587C" w:rsidP="004559F8">
      <w:pPr>
        <w:spacing w:after="0" w:line="240" w:lineRule="auto"/>
      </w:pPr>
      <w:r>
        <w:separator/>
      </w:r>
    </w:p>
  </w:endnote>
  <w:endnote w:type="continuationSeparator" w:id="0">
    <w:p w14:paraId="47E60733" w14:textId="77777777" w:rsidR="003D587C" w:rsidRDefault="003D587C" w:rsidP="0045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E769" w14:textId="77777777" w:rsidR="003D587C" w:rsidRDefault="003D587C" w:rsidP="004559F8">
      <w:pPr>
        <w:spacing w:after="0" w:line="240" w:lineRule="auto"/>
      </w:pPr>
      <w:r>
        <w:separator/>
      </w:r>
    </w:p>
  </w:footnote>
  <w:footnote w:type="continuationSeparator" w:id="0">
    <w:p w14:paraId="030F7493" w14:textId="77777777" w:rsidR="003D587C" w:rsidRDefault="003D587C" w:rsidP="0045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B7EC" w14:textId="6BDE7D27" w:rsidR="004559F8" w:rsidRPr="004559F8" w:rsidRDefault="004559F8" w:rsidP="004559F8">
    <w:pPr>
      <w:bidi/>
      <w:ind w:left="5760" w:firstLine="480"/>
      <w:rPr>
        <w:rFonts w:ascii="Abadi" w:hAnsi="Abadi"/>
        <w:color w:val="2F5496" w:themeColor="accent1" w:themeShade="BF"/>
        <w:rtl/>
        <w:lang w:bidi="ar-LB"/>
      </w:rPr>
    </w:pPr>
    <w:r w:rsidRPr="004559F8">
      <w:rPr>
        <w:rFonts w:ascii="Abadi" w:hAnsi="Abadi" w:cs="Simplified Arabic"/>
        <w:b/>
        <w:bCs/>
        <w:noProof/>
        <w:color w:val="2F5496" w:themeColor="accent1" w:themeShade="BF"/>
        <w:sz w:val="32"/>
        <w:lang w:bidi="ar-LB"/>
      </w:rPr>
      <w:drawing>
        <wp:anchor distT="0" distB="0" distL="114300" distR="114300" simplePos="0" relativeHeight="251659264" behindDoc="1" locked="0" layoutInCell="1" allowOverlap="1" wp14:anchorId="7C0474C6" wp14:editId="51743BC0">
          <wp:simplePos x="0" y="0"/>
          <wp:positionH relativeFrom="margin">
            <wp:posOffset>3657600</wp:posOffset>
          </wp:positionH>
          <wp:positionV relativeFrom="paragraph">
            <wp:posOffset>-546100</wp:posOffset>
          </wp:positionV>
          <wp:extent cx="2279650" cy="737087"/>
          <wp:effectExtent l="0" t="0" r="6350" b="6350"/>
          <wp:wrapNone/>
          <wp:docPr id="699002904" name="Picture 1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45641" name="Picture 1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73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9F8">
      <w:rPr>
        <w:rFonts w:ascii="Abadi" w:hAnsi="Abadi"/>
        <w:color w:val="2F5496" w:themeColor="accent1" w:themeShade="BF"/>
        <w:rtl/>
        <w:lang w:bidi="ar-LB"/>
      </w:rPr>
      <w:t>كلية العلوم الانسانية-قسم الاجتماع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A55E4"/>
    <w:multiLevelType w:val="hybridMultilevel"/>
    <w:tmpl w:val="DAD25AE6"/>
    <w:lvl w:ilvl="0" w:tplc="D806182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0"/>
    <w:rsid w:val="00005347"/>
    <w:rsid w:val="00077ED3"/>
    <w:rsid w:val="000F409C"/>
    <w:rsid w:val="001007DF"/>
    <w:rsid w:val="001639D3"/>
    <w:rsid w:val="001726A8"/>
    <w:rsid w:val="002B7ED1"/>
    <w:rsid w:val="002D56FD"/>
    <w:rsid w:val="0033125F"/>
    <w:rsid w:val="00367940"/>
    <w:rsid w:val="00373EBA"/>
    <w:rsid w:val="003D587C"/>
    <w:rsid w:val="004559F8"/>
    <w:rsid w:val="00494048"/>
    <w:rsid w:val="005E1457"/>
    <w:rsid w:val="00746A6C"/>
    <w:rsid w:val="007E5D18"/>
    <w:rsid w:val="00857C5D"/>
    <w:rsid w:val="00A002DE"/>
    <w:rsid w:val="00C06EF0"/>
    <w:rsid w:val="00CE2538"/>
    <w:rsid w:val="00D03688"/>
    <w:rsid w:val="00D257CB"/>
    <w:rsid w:val="00D71376"/>
    <w:rsid w:val="00D87657"/>
    <w:rsid w:val="00E15958"/>
    <w:rsid w:val="00E25EA6"/>
    <w:rsid w:val="00E52E34"/>
    <w:rsid w:val="00F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02821"/>
  <w15:chartTrackingRefBased/>
  <w15:docId w15:val="{E1AD1EE5-D8F9-4F75-8AC1-1BFB87C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9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F8"/>
  </w:style>
  <w:style w:type="paragraph" w:styleId="Footer">
    <w:name w:val="footer"/>
    <w:basedOn w:val="Normal"/>
    <w:link w:val="FooterChar"/>
    <w:uiPriority w:val="99"/>
    <w:unhideWhenUsed/>
    <w:rsid w:val="0045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F8"/>
  </w:style>
  <w:style w:type="paragraph" w:styleId="ListParagraph">
    <w:name w:val="List Paragraph"/>
    <w:basedOn w:val="Normal"/>
    <w:uiPriority w:val="34"/>
    <w:qFormat/>
    <w:rsid w:val="00A0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asmar@bau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Mostafa Asmar</dc:creator>
  <cp:keywords/>
  <dc:description/>
  <cp:lastModifiedBy>Abeer Mostafa Asmar</cp:lastModifiedBy>
  <cp:revision>4</cp:revision>
  <cp:lastPrinted>2025-12-08T13:24:00Z</cp:lastPrinted>
  <dcterms:created xsi:type="dcterms:W3CDTF">2025-12-09T07:53:00Z</dcterms:created>
  <dcterms:modified xsi:type="dcterms:W3CDTF">2025-12-09T08:04:00Z</dcterms:modified>
</cp:coreProperties>
</file>