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3E5FE" w14:textId="77777777" w:rsidR="00C72A4F" w:rsidRDefault="00C72A4F" w:rsidP="00C72A4F">
      <w:r>
        <w:t xml:space="preserve">The Continuing Education Center is proud to announce that Ms. </w:t>
      </w:r>
      <w:proofErr w:type="spellStart"/>
      <w:r>
        <w:t>Zahia</w:t>
      </w:r>
      <w:proofErr w:type="spellEnd"/>
      <w:r>
        <w:t xml:space="preserve"> </w:t>
      </w:r>
      <w:proofErr w:type="spellStart"/>
      <w:r>
        <w:t>Zeineddine</w:t>
      </w:r>
      <w:proofErr w:type="spellEnd"/>
      <w:r>
        <w:t>, from the Faculty of Architecture, has been selected to represent Beirut Arab University and Lebanon at the 2026 Adobe Certified Professional World Championship, to be held in Anaheim, California, USA.</w:t>
      </w:r>
    </w:p>
    <w:p w14:paraId="336B2933" w14:textId="77777777" w:rsidR="00C72A4F" w:rsidRDefault="00C72A4F" w:rsidP="00C72A4F"/>
    <w:p w14:paraId="311860E5" w14:textId="77777777" w:rsidR="00C72A4F" w:rsidRDefault="00C72A4F" w:rsidP="00C72A4F">
      <w:r>
        <w:t xml:space="preserve">Ms. </w:t>
      </w:r>
      <w:proofErr w:type="spellStart"/>
      <w:r>
        <w:t>Zeineddine</w:t>
      </w:r>
      <w:proofErr w:type="spellEnd"/>
      <w:r>
        <w:t xml:space="preserve"> earned this distinction after competing against more than 40 outstanding students in the National Championship. She will now advance to the World Championship Finals, where national champions from over 30 countries will compete in an international design challenge, showcasing their creativity and expertise using Adobe Creative Cloud applications.</w:t>
      </w:r>
    </w:p>
    <w:p w14:paraId="0F4A0317" w14:textId="77777777" w:rsidR="00C72A4F" w:rsidRDefault="00C72A4F" w:rsidP="00C72A4F"/>
    <w:p w14:paraId="2565514A" w14:textId="77777777" w:rsidR="00C72A4F" w:rsidRDefault="00C72A4F" w:rsidP="00C72A4F">
      <w:r>
        <w:t xml:space="preserve">This remarkable achievement reflects Ms. </w:t>
      </w:r>
      <w:proofErr w:type="spellStart"/>
      <w:r>
        <w:t>Zeineddine's</w:t>
      </w:r>
      <w:proofErr w:type="spellEnd"/>
      <w:r>
        <w:t xml:space="preserve"> talent, dedication, and excellence, while highlighting Beirut Arab University's continued commitment to fostering innovation, creativity, and academic excellence on the global stage.</w:t>
      </w:r>
    </w:p>
    <w:p w14:paraId="3AEC45BF" w14:textId="77777777" w:rsidR="00C72A4F" w:rsidRDefault="00C72A4F" w:rsidP="00C72A4F"/>
    <w:p w14:paraId="153C7D44" w14:textId="77777777" w:rsidR="00C72A4F" w:rsidRDefault="00C72A4F" w:rsidP="00C72A4F">
      <w:r>
        <w:t xml:space="preserve">We wish Ms. </w:t>
      </w:r>
      <w:proofErr w:type="spellStart"/>
      <w:r>
        <w:t>Zahia</w:t>
      </w:r>
      <w:proofErr w:type="spellEnd"/>
      <w:r>
        <w:t xml:space="preserve"> every success as she proudly represents both Lebanon and Beirut Arab University at this prestigious international competition.</w:t>
      </w:r>
    </w:p>
    <w:p w14:paraId="61B2E2C0" w14:textId="4C9E5B1D" w:rsidR="00DB22BA" w:rsidRDefault="00C72A4F" w:rsidP="00C72A4F">
      <w:r>
        <w:t>https://www.pearsonvue.com/acpchampionship/</w:t>
      </w:r>
    </w:p>
    <w:p w14:paraId="0C7FB824" w14:textId="4F9275B5" w:rsidR="00DB22BA" w:rsidRDefault="00DB22BA" w:rsidP="00DB22BA"/>
    <w:sectPr w:rsidR="00DB22BA" w:rsidSect="00843BE2">
      <w:pgSz w:w="11907" w:h="16840" w:code="9"/>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2BA"/>
    <w:rsid w:val="00101300"/>
    <w:rsid w:val="00843BE2"/>
    <w:rsid w:val="00C72A4F"/>
    <w:rsid w:val="00DB22BA"/>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75C00"/>
  <w15:chartTrackingRefBased/>
  <w15:docId w15:val="{6CB64DE9-834E-492A-AA1E-7E1E2DC1E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raditional Arabic"/>
        <w:sz w:val="24"/>
        <w:szCs w:val="3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160</Words>
  <Characters>915</Characters>
  <Application>Microsoft Office Word</Application>
  <DocSecurity>0</DocSecurity>
  <Lines>7</Lines>
  <Paragraphs>2</Paragraphs>
  <ScaleCrop>false</ScaleCrop>
  <Company>BAU</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Alaa Mohammad Jawad Ikkawi</dc:creator>
  <cp:keywords/>
  <dc:description/>
  <cp:lastModifiedBy>Alaa Mohammad Jawad Ikkawi</cp:lastModifiedBy>
  <cp:revision>2</cp:revision>
  <dcterms:created xsi:type="dcterms:W3CDTF">2026-07-06T07:10:00Z</dcterms:created>
  <dcterms:modified xsi:type="dcterms:W3CDTF">2026-07-06T07:10:00Z</dcterms:modified>
</cp:coreProperties>
</file>